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40" w:rsidRDefault="00331640"/>
    <w:p w:rsidR="00331640" w:rsidRDefault="00331640"/>
    <w:p w:rsidR="00331640" w:rsidRDefault="00331640">
      <w:bookmarkStart w:id="0" w:name="_GoBack"/>
      <w:bookmarkEnd w:id="0"/>
    </w:p>
    <w:p w:rsidR="00331640" w:rsidRDefault="00331640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31640">
        <w:trPr>
          <w:trHeight w:val="420"/>
        </w:trPr>
        <w:tc>
          <w:tcPr>
            <w:tcW w:w="936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8"/>
                <w:szCs w:val="28"/>
              </w:rPr>
              <w:t>8th Grade Daily Schedule</w:t>
            </w:r>
          </w:p>
          <w:p w:rsidR="00331640" w:rsidRDefault="00CC4737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8"/>
                <w:szCs w:val="28"/>
              </w:rPr>
              <w:t>Planning 10:16-11:16</w:t>
            </w:r>
          </w:p>
        </w:tc>
      </w:tr>
      <w:tr w:rsidR="00331640">
        <w:tc>
          <w:tcPr>
            <w:tcW w:w="2340" w:type="dxa"/>
            <w:shd w:val="clear" w:color="auto" w:fill="1955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Description/Period</w:t>
            </w:r>
          </w:p>
        </w:tc>
        <w:tc>
          <w:tcPr>
            <w:tcW w:w="2340" w:type="dxa"/>
            <w:shd w:val="clear" w:color="auto" w:fill="1955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2340" w:type="dxa"/>
            <w:shd w:val="clear" w:color="auto" w:fill="1955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2340" w:type="dxa"/>
            <w:shd w:val="clear" w:color="auto" w:fill="19551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Length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Homeroom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7:40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8:10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Block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8:10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9:25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75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Panther 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9:28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10:13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45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>Electives (A/B Week)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10:16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11:16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60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Block 2/Lunch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(12:15-12:40)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11:19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12:59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100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Block 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1:02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2:17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75 minutes</w:t>
            </w:r>
          </w:p>
        </w:tc>
      </w:tr>
      <w:tr w:rsidR="0033164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Block 4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2:20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3:30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640" w:rsidRDefault="00CC4737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70 minutes</w:t>
            </w:r>
          </w:p>
        </w:tc>
      </w:tr>
    </w:tbl>
    <w:p w:rsidR="00331640" w:rsidRDefault="00331640"/>
    <w:p w:rsidR="00331640" w:rsidRDefault="00331640"/>
    <w:sectPr w:rsidR="0033164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37" w:rsidRDefault="00CC4737">
      <w:pPr>
        <w:spacing w:line="240" w:lineRule="auto"/>
      </w:pPr>
      <w:r>
        <w:separator/>
      </w:r>
    </w:p>
  </w:endnote>
  <w:endnote w:type="continuationSeparator" w:id="0">
    <w:p w:rsidR="00CC4737" w:rsidRDefault="00CC4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37" w:rsidRDefault="00CC4737">
      <w:pPr>
        <w:spacing w:line="240" w:lineRule="auto"/>
      </w:pPr>
      <w:r>
        <w:separator/>
      </w:r>
    </w:p>
  </w:footnote>
  <w:footnote w:type="continuationSeparator" w:id="0">
    <w:p w:rsidR="00CC4737" w:rsidRDefault="00CC4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40" w:rsidRDefault="00331640">
    <w:pPr>
      <w:jc w:val="center"/>
      <w:rPr>
        <w:rFonts w:ascii="Arial Narrow" w:eastAsia="Arial Narrow" w:hAnsi="Arial Narrow" w:cs="Arial Narrow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40" w:rsidRDefault="0033164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1F5"/>
    <w:multiLevelType w:val="multilevel"/>
    <w:tmpl w:val="4666478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549D2"/>
    <w:multiLevelType w:val="multilevel"/>
    <w:tmpl w:val="86CE099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E00319"/>
    <w:multiLevelType w:val="multilevel"/>
    <w:tmpl w:val="EE36232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C2723E"/>
    <w:multiLevelType w:val="multilevel"/>
    <w:tmpl w:val="1F7E7B9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10D64"/>
    <w:multiLevelType w:val="multilevel"/>
    <w:tmpl w:val="AB043B2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CF28D7"/>
    <w:multiLevelType w:val="multilevel"/>
    <w:tmpl w:val="DD02400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B4339D"/>
    <w:multiLevelType w:val="multilevel"/>
    <w:tmpl w:val="A680FB4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40"/>
    <w:rsid w:val="00331640"/>
    <w:rsid w:val="00CC4737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FA0A"/>
  <w15:docId w15:val="{8E95724D-34A6-4016-8DB6-338C1B7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1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A1"/>
  </w:style>
  <w:style w:type="paragraph" w:styleId="Footer">
    <w:name w:val="footer"/>
    <w:basedOn w:val="Normal"/>
    <w:link w:val="FooterChar"/>
    <w:uiPriority w:val="99"/>
    <w:unhideWhenUsed/>
    <w:rsid w:val="00F921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County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Cooper</dc:creator>
  <cp:lastModifiedBy>Linda Cooper</cp:lastModifiedBy>
  <cp:revision>2</cp:revision>
  <dcterms:created xsi:type="dcterms:W3CDTF">2024-10-14T21:29:00Z</dcterms:created>
  <dcterms:modified xsi:type="dcterms:W3CDTF">2024-10-14T21:29:00Z</dcterms:modified>
</cp:coreProperties>
</file>